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汉仪陈体甲骨文" w:hAnsi="汉仪陈体甲骨文" w:eastAsia="汉仪陈体甲骨文" w:cs="汉仪陈体甲骨文"/>
          <w:sz w:val="96"/>
          <w:szCs w:val="96"/>
          <w:lang w:val="en-US" w:eastAsia="zh-CN"/>
        </w:rPr>
      </w:pPr>
      <w:r>
        <w:rPr>
          <w:rFonts w:hint="eastAsia" w:ascii="汉仪陈体甲骨文" w:hAnsi="汉仪陈体甲骨文" w:eastAsia="汉仪陈体甲骨文" w:cs="汉仪陈体甲骨文"/>
          <w:sz w:val="96"/>
          <w:szCs w:val="96"/>
          <w:lang w:val="en-US" w:eastAsia="zh-CN"/>
        </w:rPr>
        <w:t>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汉仪陈体甲骨文">
    <w:altName w:val="汉仪陈体甲骨文"/>
    <w:panose1 w:val="00020600040101010101"/>
    <w:charset w:val="86"/>
    <w:family w:val="auto"/>
    <w:pitch w:val="default"/>
    <w:sig w:usb0="80000023" w:usb1="2A01000A" w:usb2="00000000" w:usb3="00000000" w:csb0="00040000" w:csb1="00000000"/>
    <w:embedRegular r:id="rId1" w:fontKey="{C6699D34-DEA5-4E1B-91D6-69330B52AA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mNjYzExOTAyZDAyODNjMzM2M2Q1YWI0YzhlYzcifQ=="/>
  </w:docVars>
  <w:rsids>
    <w:rsidRoot w:val="08C62166"/>
    <w:rsid w:val="08C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2023-03-08T03:47:00Z</dcterms:created>
  <dc:creator>李虾虾</dc:creator>
  <cp:lastModifiedBy>李虾虾</cp:lastModifiedBy>
  <dcterms:modified xsi:type="dcterms:W3CDTF">2023-03-08T03:50:48Z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2F9C0F0FDA2747A2BC68FBACEBD56D66</vt:lpwstr>
  </property>
</Properties>
</file>